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97"/>
        <w:gridCol w:w="4591"/>
      </w:tblGrid>
      <w:tr w:rsidR="004A1E6D" w:rsidRPr="00A95C7D" w:rsidTr="006B58A3">
        <w:tc>
          <w:tcPr>
            <w:tcW w:w="6521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DC744E" w:rsidRDefault="00DC744E" w:rsidP="006B58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44E" w:rsidRDefault="00DC744E" w:rsidP="006B58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E6D" w:rsidRPr="00B63F61" w:rsidRDefault="004A1E6D" w:rsidP="006B58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F61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4A1E6D" w:rsidRPr="00B63F61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63F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="00A408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порядке </w:t>
            </w:r>
            <w:r w:rsidRPr="00B63F6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предоставления субсидии из бюджета Республики Башкортостан на возмещение части процентной ставки по инвестиционным кредитам в агропромышленном комплексе</w:t>
            </w:r>
          </w:p>
          <w:p w:rsidR="004A1E6D" w:rsidRPr="00B63F61" w:rsidRDefault="004A1E6D" w:rsidP="006B58A3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1E6D" w:rsidRPr="00A95C7D" w:rsidRDefault="004A1E6D" w:rsidP="006B58A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63F6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4A1E6D" w:rsidRPr="00A95C7D" w:rsidRDefault="004A1E6D" w:rsidP="004A1E6D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1E6D" w:rsidRPr="00A95C7D" w:rsidRDefault="004A1E6D" w:rsidP="004A1E6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  <w:r w:rsidRPr="00A95C7D">
        <w:rPr>
          <w:rFonts w:ascii="Times New Roman" w:hAnsi="Times New Roman" w:cs="Times New Roman"/>
          <w:sz w:val="24"/>
          <w:szCs w:val="24"/>
        </w:rPr>
        <w:tab/>
      </w:r>
    </w:p>
    <w:p w:rsidR="004A1E6D" w:rsidRPr="00A95C7D" w:rsidRDefault="00B63F61" w:rsidP="004A1E6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4A1E6D" w:rsidRPr="00A95C7D" w:rsidRDefault="00D51FD5" w:rsidP="004A1E6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4A1E6D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bookmarkStart w:id="1" w:name="_GoBack"/>
      <w:bookmarkEnd w:id="1"/>
      <w:r w:rsidR="004A1E6D" w:rsidRPr="00A95C7D">
        <w:rPr>
          <w:rFonts w:ascii="Times New Roman" w:eastAsia="Times New Roman" w:hAnsi="Times New Roman" w:cs="Times New Roman"/>
          <w:sz w:val="24"/>
          <w:szCs w:val="24"/>
        </w:rPr>
        <w:t xml:space="preserve"> субсидии из бюджета Республики Башкортостан</w:t>
      </w:r>
    </w:p>
    <w:p w:rsidR="004A1E6D" w:rsidRDefault="004A1E6D" w:rsidP="004A1E6D">
      <w:pPr>
        <w:spacing w:after="200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22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возмещение части затрат на уплату процентов </w:t>
      </w:r>
    </w:p>
    <w:p w:rsidR="004A1E6D" w:rsidRPr="00A95C7D" w:rsidRDefault="004A1E6D" w:rsidP="004A1E6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22C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льготному инвестиционному кредитному договору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A1E6D" w:rsidRPr="00A95C7D" w:rsidRDefault="00A408AD" w:rsidP="004A1E6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(Н</w:t>
      </w:r>
      <w:r w:rsidR="004A1E6D" w:rsidRPr="00A95C7D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4A1E6D" w:rsidRPr="00A95C7D" w:rsidRDefault="004A1E6D" w:rsidP="004A1E6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4A1E6D" w:rsidRPr="00A95C7D" w:rsidRDefault="004A1E6D" w:rsidP="004A1E6D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8"/>
        <w:gridCol w:w="3414"/>
      </w:tblGrid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Организационно-правовая форма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ИНН/КПП/</w:t>
            </w:r>
            <w:hyperlink r:id="rId4" w:history="1">
              <w:r w:rsidRPr="00A95C7D">
                <w:rPr>
                  <w:rFonts w:ascii="Times New Roman" w:eastAsia="Times New Roman" w:hAnsi="Times New Roman" w:cs="Times New Roman"/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Почтовый адрес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Адрес электронной почты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Контактные телефоны и ФИО (последнее - при наличии) специалиста, ответственного за предоставление субсидий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банка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Расчетный счет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Корреспондирующий счет банка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4A1E6D" w:rsidRPr="00A95C7D" w:rsidTr="00DC744E">
        <w:tc>
          <w:tcPr>
            <w:tcW w:w="5658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A95C7D">
              <w:rPr>
                <w:rFonts w:ascii="Times New Roman" w:eastAsia="Times New Roman" w:hAnsi="Times New Roman" w:cs="Times New Roman"/>
                <w:sz w:val="22"/>
                <w:szCs w:val="20"/>
              </w:rPr>
              <w:t>БИК банка</w:t>
            </w:r>
          </w:p>
        </w:tc>
        <w:tc>
          <w:tcPr>
            <w:tcW w:w="3414" w:type="dxa"/>
          </w:tcPr>
          <w:p w:rsidR="004A1E6D" w:rsidRPr="00A95C7D" w:rsidRDefault="004A1E6D" w:rsidP="006B58A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</w:tbl>
    <w:p w:rsidR="004A1E6D" w:rsidRPr="00A95C7D" w:rsidRDefault="004A1E6D" w:rsidP="004A1E6D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95C7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4A1E6D" w:rsidRPr="00A95C7D" w:rsidRDefault="004A1E6D" w:rsidP="00DC744E">
      <w:pPr>
        <w:widowControl w:val="0"/>
        <w:autoSpaceDE w:val="0"/>
        <w:autoSpaceDN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</w:t>
      </w:r>
    </w:p>
    <w:p w:rsidR="004A1E6D" w:rsidRPr="00A95C7D" w:rsidRDefault="004A1E6D" w:rsidP="00DC744E">
      <w:pPr>
        <w:widowControl w:val="0"/>
        <w:autoSpaceDE w:val="0"/>
        <w:autoSpaceDN w:val="0"/>
        <w:ind w:firstLine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</w:r>
      <w:r w:rsidRPr="00A95C7D">
        <w:rPr>
          <w:rFonts w:ascii="Times New Roman" w:eastAsia="Times New Roman" w:hAnsi="Times New Roman" w:cs="Times New Roman"/>
          <w:sz w:val="24"/>
          <w:szCs w:val="24"/>
        </w:rPr>
        <w:tab/>
        <w:t xml:space="preserve">    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4A1E6D" w:rsidRPr="00A95C7D" w:rsidRDefault="004A1E6D" w:rsidP="00DC744E">
      <w:pPr>
        <w:widowControl w:val="0"/>
        <w:autoSpaceDE w:val="0"/>
        <w:autoSpaceDN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 w:rsidRPr="00A95C7D">
        <w:rPr>
          <w:rFonts w:ascii="Times New Roman" w:eastAsia="Times New Roman" w:hAnsi="Times New Roman" w:cs="Times New Roman"/>
          <w:sz w:val="24"/>
          <w:szCs w:val="24"/>
        </w:rPr>
        <w:t>бухгалтер  (</w:t>
      </w:r>
      <w:proofErr w:type="gramEnd"/>
      <w:r w:rsidRPr="00A95C7D">
        <w:rPr>
          <w:rFonts w:ascii="Times New Roman" w:eastAsia="Times New Roman" w:hAnsi="Times New Roman" w:cs="Times New Roman"/>
          <w:sz w:val="24"/>
          <w:szCs w:val="24"/>
        </w:rPr>
        <w:t>при наличии)            ________________________________</w:t>
      </w:r>
    </w:p>
    <w:p w:rsidR="004A1E6D" w:rsidRPr="00A95C7D" w:rsidRDefault="004A1E6D" w:rsidP="00DC744E">
      <w:pPr>
        <w:widowControl w:val="0"/>
        <w:autoSpaceDE w:val="0"/>
        <w:autoSpaceDN w:val="0"/>
        <w:ind w:firstLine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A95C7D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A95C7D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4A1E6D" w:rsidRPr="00A95C7D" w:rsidRDefault="004A1E6D" w:rsidP="00DC744E">
      <w:pPr>
        <w:widowControl w:val="0"/>
        <w:autoSpaceDE w:val="0"/>
        <w:autoSpaceDN w:val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7D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sectPr w:rsidR="004A1E6D" w:rsidRPr="00A95C7D" w:rsidSect="00231EEA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64"/>
    <w:rsid w:val="00231EEA"/>
    <w:rsid w:val="004A1E6D"/>
    <w:rsid w:val="00696783"/>
    <w:rsid w:val="00733C81"/>
    <w:rsid w:val="00A15964"/>
    <w:rsid w:val="00A408AD"/>
    <w:rsid w:val="00B63F61"/>
    <w:rsid w:val="00D51FD5"/>
    <w:rsid w:val="00DC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AB232-1CD5-4F43-B35C-C4C93D87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E6D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4A1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A1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Гареева Венера Рифовна</cp:lastModifiedBy>
  <cp:revision>7</cp:revision>
  <dcterms:created xsi:type="dcterms:W3CDTF">2025-01-30T11:48:00Z</dcterms:created>
  <dcterms:modified xsi:type="dcterms:W3CDTF">2025-02-02T04:37:00Z</dcterms:modified>
</cp:coreProperties>
</file>